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0F" w:rsidRDefault="008F2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F250F" w:rsidRPr="004635B4" w:rsidRDefault="007B2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4635B4">
        <w:rPr>
          <w:rFonts w:ascii="Times New Roman" w:eastAsia="Times New Roman" w:hAnsi="Times New Roman"/>
          <w:b/>
          <w:sz w:val="24"/>
          <w:lang w:val="en-US"/>
        </w:rPr>
        <w:t>HORIZON 2020</w:t>
      </w:r>
    </w:p>
    <w:p w:rsidR="008F250F" w:rsidRDefault="007B2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4635B4">
        <w:rPr>
          <w:rFonts w:ascii="Times New Roman" w:eastAsia="Times New Roman" w:hAnsi="Times New Roman"/>
          <w:b/>
          <w:sz w:val="24"/>
          <w:lang w:val="en-US"/>
        </w:rPr>
        <w:t>MARIE SKLO</w:t>
      </w:r>
      <w:r w:rsidR="00FB70A8">
        <w:rPr>
          <w:rFonts w:ascii="Times New Roman" w:eastAsia="Times New Roman" w:hAnsi="Times New Roman"/>
          <w:b/>
          <w:sz w:val="24"/>
          <w:lang w:val="en-US"/>
        </w:rPr>
        <w:t xml:space="preserve">DOWSKA-CURIE ACTIONS </w:t>
      </w:r>
    </w:p>
    <w:p w:rsidR="00A12D28" w:rsidRPr="004635B4" w:rsidRDefault="00A12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INDIVIDUAL FELLOWSHIP</w:t>
      </w:r>
    </w:p>
    <w:p w:rsidR="008F250F" w:rsidRPr="004635B4" w:rsidRDefault="008F2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61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980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20" w:type="dxa"/>
        </w:tblCellMar>
        <w:tblLook w:val="0000" w:firstRow="0" w:lastRow="0" w:firstColumn="0" w:lastColumn="0" w:noHBand="0" w:noVBand="0"/>
      </w:tblPr>
      <w:tblGrid>
        <w:gridCol w:w="4980"/>
        <w:gridCol w:w="4820"/>
      </w:tblGrid>
      <w:tr w:rsidR="008F250F" w:rsidRPr="004635B4" w:rsidTr="00402474">
        <w:trPr>
          <w:trHeight w:val="283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Name/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Department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Website</w:t>
            </w:r>
            <w:proofErr w:type="spellEnd"/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4635B4" w:rsidRPr="004635B4" w:rsidRDefault="004635B4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4635B4" w:rsidTr="00402474">
        <w:trPr>
          <w:trHeight w:val="271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Pr="004635B4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Pr="004635B4" w:rsidRDefault="008F250F" w:rsidP="004635B4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1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4635B4" w:rsidTr="00402474">
        <w:trPr>
          <w:trHeight w:val="87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Pr="004635B4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8F250F" w:rsidRPr="004635B4" w:rsidRDefault="008F250F" w:rsidP="004635B4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Tr="00402474">
        <w:trPr>
          <w:trHeight w:val="268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Short Name</w:t>
            </w: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8F250F" w:rsidRDefault="008F250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250F" w:rsidTr="00402474">
        <w:trPr>
          <w:trHeight w:val="301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Organization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Type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341FE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 xml:space="preserve">☐ </w:t>
            </w:r>
            <w:r w:rsidR="007B2A48">
              <w:rPr>
                <w:rFonts w:ascii="Times New Roman" w:eastAsia="Times New Roman" w:hAnsi="Times New Roman"/>
                <w:sz w:val="24"/>
              </w:rPr>
              <w:t>Academic</w:t>
            </w:r>
          </w:p>
        </w:tc>
      </w:tr>
      <w:tr w:rsidR="008F250F" w:rsidTr="00402474">
        <w:trPr>
          <w:trHeight w:val="301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</w:rPr>
              <w:t>Non-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academic</w:t>
            </w:r>
            <w:proofErr w:type="spellEnd"/>
          </w:p>
        </w:tc>
      </w:tr>
      <w:tr w:rsidR="008F250F" w:rsidTr="00402474">
        <w:trPr>
          <w:trHeight w:val="22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F250F" w:rsidTr="00402474">
        <w:trPr>
          <w:trHeight w:val="298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Research Fields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9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</w:rPr>
              <w:t>Chemistry (CHE)</w:t>
            </w:r>
          </w:p>
        </w:tc>
      </w:tr>
      <w:tr w:rsidR="008F250F" w:rsidTr="00402474">
        <w:trPr>
          <w:trHeight w:val="301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</w:rPr>
              <w:t xml:space="preserve"> Social Sciences and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Humanities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(SOC)</w:t>
            </w:r>
          </w:p>
        </w:tc>
      </w:tr>
      <w:tr w:rsidR="008F250F" w:rsidTr="00402474">
        <w:trPr>
          <w:trHeight w:val="327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 xml:space="preserve">☐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Sciences (ECO)</w:t>
            </w:r>
          </w:p>
        </w:tc>
      </w:tr>
      <w:tr w:rsidR="008F250F" w:rsidRPr="00090B15" w:rsidTr="00402474">
        <w:trPr>
          <w:trHeight w:val="319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Pr="004635B4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4635B4">
              <w:rPr>
                <w:rFonts w:ascii="Segoe UI Symbol" w:eastAsia="Segoe UI Symbol" w:hAnsi="Segoe UI Symbol"/>
                <w:sz w:val="24"/>
                <w:lang w:val="en-US"/>
              </w:rPr>
              <w:t xml:space="preserve">☐ </w:t>
            </w:r>
            <w:r w:rsidRPr="004635B4">
              <w:rPr>
                <w:rFonts w:ascii="Times New Roman" w:eastAsia="Times New Roman" w:hAnsi="Times New Roman"/>
                <w:sz w:val="24"/>
                <w:lang w:val="en-US"/>
              </w:rPr>
              <w:t>Information Science and Engineering (ENG)</w:t>
            </w:r>
          </w:p>
        </w:tc>
      </w:tr>
      <w:tr w:rsidR="008F250F" w:rsidTr="00402474">
        <w:trPr>
          <w:trHeight w:val="319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Pr="004635B4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7B2A4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 xml:space="preserve">☐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Environment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Geosciences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(ENV)</w:t>
            </w:r>
          </w:p>
        </w:tc>
      </w:tr>
      <w:tr w:rsidR="008F250F" w:rsidTr="00402474">
        <w:trPr>
          <w:trHeight w:val="319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A12D28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2D28">
              <w:rPr>
                <w:rFonts w:ascii="Segoe UI Symbol" w:eastAsia="Segoe UI Symbol" w:hAnsi="Segoe UI Symbol"/>
                <w:sz w:val="24"/>
              </w:rPr>
              <w:t>☐</w:t>
            </w:r>
            <w:r w:rsidR="007B2A48">
              <w:rPr>
                <w:rFonts w:ascii="Segoe UI Symbol" w:eastAsia="Segoe UI Symbol" w:hAnsi="Segoe UI Symbol"/>
                <w:sz w:val="24"/>
              </w:rPr>
              <w:t xml:space="preserve"> </w:t>
            </w:r>
            <w:r w:rsidR="007B2A48">
              <w:rPr>
                <w:rFonts w:ascii="Times New Roman" w:eastAsia="Times New Roman" w:hAnsi="Times New Roman"/>
                <w:sz w:val="24"/>
              </w:rPr>
              <w:t>Life Sciences (LIF)</w:t>
            </w:r>
          </w:p>
        </w:tc>
      </w:tr>
      <w:tr w:rsidR="008F250F" w:rsidTr="00402474">
        <w:trPr>
          <w:trHeight w:val="319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Default="00A8302B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2D28">
              <w:rPr>
                <w:rFonts w:ascii="Segoe UI Symbol" w:eastAsia="Segoe UI Symbol" w:hAnsi="Segoe UI Symbol"/>
                <w:sz w:val="24"/>
              </w:rPr>
              <w:t>☐</w:t>
            </w:r>
            <w:r w:rsidR="007B2A48">
              <w:rPr>
                <w:rFonts w:ascii="Segoe UI Symbol" w:eastAsia="Segoe UI Symbol" w:hAnsi="Segoe UI Symbol"/>
                <w:sz w:val="24"/>
              </w:rPr>
              <w:t xml:space="preserve"> </w:t>
            </w:r>
            <w:proofErr w:type="spellStart"/>
            <w:r w:rsidR="007B2A48">
              <w:rPr>
                <w:rFonts w:ascii="Times New Roman" w:eastAsia="Times New Roman" w:hAnsi="Times New Roman"/>
                <w:sz w:val="24"/>
              </w:rPr>
              <w:t>Mathematics</w:t>
            </w:r>
            <w:proofErr w:type="spellEnd"/>
            <w:r w:rsidR="007B2A48">
              <w:rPr>
                <w:rFonts w:ascii="Times New Roman" w:eastAsia="Times New Roman" w:hAnsi="Times New Roman"/>
                <w:sz w:val="24"/>
              </w:rPr>
              <w:t xml:space="preserve"> (MAT)</w:t>
            </w:r>
          </w:p>
        </w:tc>
      </w:tr>
      <w:tr w:rsidR="008F250F" w:rsidTr="00402474">
        <w:trPr>
          <w:trHeight w:val="325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8F250F" w:rsidRDefault="00A8302B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</w:rPr>
            </w:pPr>
            <w:r w:rsidRPr="00A12D28">
              <w:rPr>
                <w:rFonts w:ascii="Segoe UI Symbol" w:eastAsia="Segoe UI Symbol" w:hAnsi="Segoe UI Symbol"/>
                <w:sz w:val="24"/>
              </w:rPr>
              <w:t>☐</w:t>
            </w:r>
            <w:r w:rsidR="007B2A48">
              <w:rPr>
                <w:rFonts w:ascii="Segoe UI Symbol" w:eastAsia="Segoe UI Symbol" w:hAnsi="Segoe UI Symbol"/>
                <w:sz w:val="24"/>
              </w:rPr>
              <w:t xml:space="preserve"> </w:t>
            </w:r>
            <w:proofErr w:type="spellStart"/>
            <w:r w:rsidR="007B2A48">
              <w:rPr>
                <w:rFonts w:ascii="Times New Roman" w:eastAsia="Times New Roman" w:hAnsi="Times New Roman"/>
                <w:sz w:val="24"/>
              </w:rPr>
              <w:t>Physics</w:t>
            </w:r>
            <w:proofErr w:type="spellEnd"/>
            <w:r w:rsidR="007B2A48">
              <w:rPr>
                <w:rFonts w:ascii="Times New Roman" w:eastAsia="Times New Roman" w:hAnsi="Times New Roman"/>
                <w:sz w:val="24"/>
              </w:rPr>
              <w:t xml:space="preserve"> (PHY)</w:t>
            </w:r>
          </w:p>
        </w:tc>
      </w:tr>
      <w:tr w:rsidR="008F250F" w:rsidRPr="00090B15" w:rsidTr="00402474">
        <w:trPr>
          <w:trHeight w:val="272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Sub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-Fields/ Keywords</w:t>
            </w: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8F250F" w:rsidRPr="005F2EDE" w:rsidRDefault="008F250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090B15" w:rsidTr="00402474">
        <w:trPr>
          <w:trHeight w:val="268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Pr="00187CC0" w:rsidRDefault="007B2A48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7" w:lineRule="exact"/>
              <w:ind w:left="12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4635B4">
              <w:rPr>
                <w:rFonts w:ascii="Times New Roman" w:eastAsia="Times New Roman" w:hAnsi="Times New Roman"/>
                <w:b/>
                <w:sz w:val="24"/>
                <w:lang w:val="en-US"/>
              </w:rPr>
              <w:t>Short Description of the Organization/</w:t>
            </w:r>
            <w:r w:rsidR="00187CC0" w:rsidRPr="00187CC0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Department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Pr="004635B4" w:rsidRDefault="008F250F" w:rsidP="00A8302B">
            <w:pPr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090B15" w:rsidTr="00402474">
        <w:trPr>
          <w:trHeight w:val="276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8F250F" w:rsidRPr="00402474" w:rsidRDefault="008F250F">
            <w:pPr>
              <w:tabs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2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Pr="00402474" w:rsidRDefault="008F250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090B15" w:rsidTr="00A8302B">
        <w:trPr>
          <w:trHeight w:val="524"/>
        </w:trPr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bottom"/>
          </w:tcPr>
          <w:p w:rsidR="008F250F" w:rsidRPr="00402474" w:rsidRDefault="008F25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250F" w:rsidRDefault="008F250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A8302B" w:rsidRPr="00402474" w:rsidRDefault="00A8302B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8F250F" w:rsidRPr="00090B15" w:rsidTr="00402474">
        <w:trPr>
          <w:trHeight w:val="276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6801E1" w:rsidRPr="00C3194C" w:rsidRDefault="006801E1" w:rsidP="006801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C3194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Short Description of the Project idea </w:t>
            </w:r>
          </w:p>
          <w:p w:rsidR="008F250F" w:rsidRPr="00402474" w:rsidRDefault="006801E1" w:rsidP="006801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C3194C">
              <w:rPr>
                <w:rFonts w:ascii="Times New Roman" w:eastAsia="Times New Roman" w:hAnsi="Times New Roman"/>
                <w:b/>
                <w:sz w:val="24"/>
                <w:lang w:val="en-US"/>
              </w:rPr>
              <w:t>(if foreseeable)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8F250F" w:rsidRPr="00402474" w:rsidRDefault="008F250F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A8302B" w:rsidRPr="00090B15" w:rsidTr="00A8302B">
        <w:trPr>
          <w:trHeight w:val="276"/>
        </w:trPr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bottom"/>
          </w:tcPr>
          <w:p w:rsidR="00A8302B" w:rsidRPr="00C3194C" w:rsidRDefault="00A8302B" w:rsidP="006801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8302B" w:rsidRPr="00402474" w:rsidRDefault="00A8302B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C3194C" w:rsidRPr="00090B15" w:rsidTr="00A8302B">
        <w:trPr>
          <w:trHeight w:val="276"/>
        </w:trPr>
        <w:tc>
          <w:tcPr>
            <w:tcW w:w="4980" w:type="dxa"/>
            <w:tcBorders>
              <w:top w:val="single" w:sz="4" w:space="0" w:color="auto"/>
            </w:tcBorders>
            <w:shd w:val="clear" w:color="auto" w:fill="auto"/>
            <w:tcMar>
              <w:left w:w="20" w:type="dxa"/>
            </w:tcMar>
            <w:vAlign w:val="bottom"/>
          </w:tcPr>
          <w:p w:rsidR="00C3194C" w:rsidRPr="00C3194C" w:rsidRDefault="00A8302B" w:rsidP="00C3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Specify any form of support,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your institution can provide for MSCA IF applicant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3194C" w:rsidRPr="00402474" w:rsidRDefault="00C3194C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402474" w:rsidRPr="00402474" w:rsidTr="00E1137D">
        <w:trPr>
          <w:trHeight w:val="276"/>
        </w:trPr>
        <w:tc>
          <w:tcPr>
            <w:tcW w:w="49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402474" w:rsidRPr="00402474" w:rsidRDefault="00C3194C" w:rsidP="00C3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C3194C">
              <w:rPr>
                <w:rFonts w:ascii="Times New Roman" w:eastAsia="Times New Roman" w:hAnsi="Times New Roman"/>
                <w:b/>
                <w:sz w:val="24"/>
                <w:lang w:val="en-US"/>
              </w:rPr>
              <w:lastRenderedPageBreak/>
              <w:t>Related Call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402474" w:rsidRPr="00402474" w:rsidRDefault="00631877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MSCA-IF-20</w:t>
            </w:r>
            <w:r w:rsidR="00A8302B">
              <w:rPr>
                <w:rFonts w:ascii="Times New Roman" w:eastAsia="Times New Roman" w:hAnsi="Times New Roman"/>
                <w:sz w:val="24"/>
                <w:lang w:val="en-US"/>
              </w:rPr>
              <w:t>20</w:t>
            </w:r>
          </w:p>
        </w:tc>
      </w:tr>
      <w:tr w:rsidR="00C3194C" w:rsidRPr="00402474" w:rsidTr="00E1137D">
        <w:trPr>
          <w:trHeight w:val="276"/>
        </w:trPr>
        <w:tc>
          <w:tcPr>
            <w:tcW w:w="49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C3194C" w:rsidRPr="004635B4" w:rsidRDefault="00C3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Contact </w:t>
            </w:r>
            <w:r w:rsidRPr="00C3194C">
              <w:rPr>
                <w:rFonts w:ascii="Times New Roman" w:eastAsia="Times New Roman" w:hAnsi="Times New Roman"/>
                <w:b/>
                <w:sz w:val="24"/>
                <w:lang w:val="en-US"/>
              </w:rPr>
              <w:t>Person/ Position in the Organization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C3194C" w:rsidRPr="00402474" w:rsidRDefault="00C3194C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402474" w:rsidRPr="00402474" w:rsidTr="00E1137D">
        <w:trPr>
          <w:trHeight w:val="276"/>
        </w:trPr>
        <w:tc>
          <w:tcPr>
            <w:tcW w:w="4980" w:type="dxa"/>
            <w:tcBorders>
              <w:bottom w:val="single" w:sz="8" w:space="0" w:color="000000"/>
            </w:tcBorders>
            <w:shd w:val="clear" w:color="auto" w:fill="auto"/>
            <w:tcMar>
              <w:left w:w="20" w:type="dxa"/>
            </w:tcMar>
            <w:vAlign w:val="bottom"/>
          </w:tcPr>
          <w:p w:rsidR="00402474" w:rsidRPr="00402474" w:rsidRDefault="00402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Phone</w:t>
            </w: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402474" w:rsidRPr="00402474" w:rsidRDefault="00402474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402474" w:rsidRPr="00402474" w:rsidTr="00402474">
        <w:trPr>
          <w:trHeight w:val="276"/>
        </w:trPr>
        <w:tc>
          <w:tcPr>
            <w:tcW w:w="4980" w:type="dxa"/>
            <w:shd w:val="clear" w:color="auto" w:fill="auto"/>
            <w:tcMar>
              <w:left w:w="20" w:type="dxa"/>
            </w:tcMar>
            <w:vAlign w:val="bottom"/>
          </w:tcPr>
          <w:p w:rsidR="00402474" w:rsidRPr="00402474" w:rsidRDefault="00402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E-mail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  <w:vAlign w:val="bottom"/>
          </w:tcPr>
          <w:p w:rsidR="00402474" w:rsidRPr="00402474" w:rsidRDefault="00402474">
            <w:pPr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</w:tbl>
    <w:p w:rsidR="008F250F" w:rsidRDefault="008F2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" w:lineRule="exact"/>
        <w:rPr>
          <w:rFonts w:ascii="Times New Roman" w:eastAsia="Times New Roman" w:hAnsi="Times New Roman"/>
        </w:rPr>
      </w:pPr>
      <w:bookmarkStart w:id="2" w:name="page3"/>
      <w:bookmarkEnd w:id="2"/>
    </w:p>
    <w:sectPr w:rsidR="008F250F">
      <w:headerReference w:type="default" r:id="rId7"/>
      <w:pgSz w:w="11900" w:h="16838"/>
      <w:pgMar w:top="1395" w:right="1126" w:bottom="14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6E" w:rsidRDefault="0077536E">
      <w:r>
        <w:separator/>
      </w:r>
    </w:p>
  </w:endnote>
  <w:endnote w:type="continuationSeparator" w:id="0">
    <w:p w:rsidR="0077536E" w:rsidRDefault="007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6E" w:rsidRDefault="0077536E">
      <w:r>
        <w:separator/>
      </w:r>
    </w:p>
  </w:footnote>
  <w:footnote w:type="continuationSeparator" w:id="0">
    <w:p w:rsidR="0077536E" w:rsidRDefault="0077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0F" w:rsidRDefault="008F250F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F"/>
    <w:rsid w:val="00090B15"/>
    <w:rsid w:val="00145345"/>
    <w:rsid w:val="00187CC0"/>
    <w:rsid w:val="00190733"/>
    <w:rsid w:val="001C68D2"/>
    <w:rsid w:val="00264B3C"/>
    <w:rsid w:val="002E486A"/>
    <w:rsid w:val="00317C52"/>
    <w:rsid w:val="00402474"/>
    <w:rsid w:val="004257DC"/>
    <w:rsid w:val="004635B4"/>
    <w:rsid w:val="005C3CFB"/>
    <w:rsid w:val="005E52C7"/>
    <w:rsid w:val="005F2EDE"/>
    <w:rsid w:val="006212A7"/>
    <w:rsid w:val="00631877"/>
    <w:rsid w:val="006801E1"/>
    <w:rsid w:val="007341FE"/>
    <w:rsid w:val="0077536E"/>
    <w:rsid w:val="007B2A48"/>
    <w:rsid w:val="008F250F"/>
    <w:rsid w:val="009B11F2"/>
    <w:rsid w:val="00A12D28"/>
    <w:rsid w:val="00A8302B"/>
    <w:rsid w:val="00C3194C"/>
    <w:rsid w:val="00C630F2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875A"/>
  <w15:docId w15:val="{ECD34626-18CD-4494-9B60-64B21CD5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qFormat/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qFormat/>
  </w:style>
  <w:style w:type="character" w:styleId="Hyperlink">
    <w:name w:val="Hyperlink"/>
    <w:basedOn w:val="DefaultParagraphFont"/>
    <w:uiPriority w:val="99"/>
    <w:unhideWhenUsed/>
    <w:rsid w:val="00187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B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0A8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0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F210-6B06-4746-8013-16DB1B9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Gargouri</dc:creator>
  <cp:lastModifiedBy>Natia Gabitashvili</cp:lastModifiedBy>
  <cp:revision>3</cp:revision>
  <dcterms:created xsi:type="dcterms:W3CDTF">2020-04-10T13:26:00Z</dcterms:created>
  <dcterms:modified xsi:type="dcterms:W3CDTF">2020-04-10T13:30:00Z</dcterms:modified>
</cp:coreProperties>
</file>